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eastAsia="zh-CN"/>
        </w:rPr>
        <w:t>1-7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default" w:ascii="Times New Roman" w:hAnsi="Times New Roman" w:eastAsia="方正公文小标宋" w:cs="Times New Roman"/>
          <w:sz w:val="44"/>
          <w:szCs w:val="44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100" w:lineRule="exact"/>
        <w:jc w:val="center"/>
        <w:textAlignment w:val="auto"/>
        <w:rPr>
          <w:rFonts w:hint="default" w:ascii="Times New Roman" w:hAnsi="Times New Roman" w:eastAsia="方正公文小标宋" w:cs="Times New Roman"/>
          <w:sz w:val="52"/>
          <w:szCs w:val="52"/>
        </w:rPr>
      </w:pPr>
      <w:r>
        <w:rPr>
          <w:rFonts w:hint="default" w:ascii="Times New Roman" w:hAnsi="Times New Roman" w:eastAsia="方正公文小标宋" w:cs="Times New Roman"/>
          <w:sz w:val="52"/>
          <w:szCs w:val="52"/>
        </w:rPr>
        <w:t>2026年产业基础再造项目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100" w:lineRule="exact"/>
        <w:jc w:val="center"/>
        <w:textAlignment w:val="auto"/>
        <w:rPr>
          <w:rFonts w:hint="default" w:ascii="Times New Roman" w:hAnsi="Times New Roman" w:eastAsia="方正公文小标宋" w:cs="Times New Roman"/>
          <w:sz w:val="52"/>
          <w:szCs w:val="52"/>
        </w:rPr>
      </w:pPr>
      <w:r>
        <w:rPr>
          <w:rFonts w:hint="default" w:ascii="Times New Roman" w:hAnsi="Times New Roman" w:eastAsia="方正公文小标宋" w:cs="Times New Roman"/>
          <w:sz w:val="52"/>
          <w:szCs w:val="52"/>
        </w:rPr>
        <w:t>资金申请报告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100" w:lineRule="exact"/>
        <w:jc w:val="center"/>
        <w:textAlignment w:val="auto"/>
        <w:rPr>
          <w:rFonts w:hint="default" w:ascii="Times New Roman" w:hAnsi="Times New Roman" w:eastAsia="楷体_GB2312" w:cs="Times New Roman"/>
          <w:b w:val="0"/>
          <w:bCs w:val="0"/>
          <w:sz w:val="44"/>
          <w:szCs w:val="44"/>
          <w:lang w:val="en-US" w:eastAsia="zh-CN"/>
        </w:rPr>
      </w:pPr>
      <w:r>
        <w:rPr>
          <w:rFonts w:hint="default" w:ascii="Times New Roman" w:hAnsi="Times New Roman" w:eastAsia="楷体_GB2312" w:cs="Times New Roman"/>
          <w:b w:val="0"/>
          <w:bCs w:val="0"/>
          <w:sz w:val="44"/>
          <w:szCs w:val="44"/>
          <w:lang w:val="en-US" w:eastAsia="zh-CN"/>
        </w:rPr>
        <w:t>(</w:t>
      </w:r>
      <w:r>
        <w:rPr>
          <w:rFonts w:hint="eastAsia" w:ascii="Times New Roman" w:hAnsi="Times New Roman" w:eastAsia="楷体_GB2312" w:cs="Times New Roman"/>
          <w:b w:val="0"/>
          <w:bCs w:val="0"/>
          <w:sz w:val="44"/>
          <w:szCs w:val="44"/>
          <w:lang w:val="en-US" w:eastAsia="zh-CN"/>
        </w:rPr>
        <w:t>参考模板</w:t>
      </w:r>
      <w:r>
        <w:rPr>
          <w:rFonts w:hint="default" w:ascii="Times New Roman" w:hAnsi="Times New Roman" w:eastAsia="楷体_GB2312" w:cs="Times New Roman"/>
          <w:b w:val="0"/>
          <w:bCs w:val="0"/>
          <w:sz w:val="44"/>
          <w:szCs w:val="44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公文小标宋" w:cs="Times New Roman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公文小标宋" w:cs="Times New Roman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公文小标宋" w:cs="Times New Roman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公文小标宋" w:cs="Times New Roman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firstLine="1280" w:firstLineChars="400"/>
        <w:jc w:val="left"/>
        <w:textAlignment w:val="auto"/>
        <w:rPr>
          <w:rFonts w:hint="default" w:ascii="Times New Roman" w:hAnsi="Times New Roman" w:eastAsia="方正公文小标宋" w:cs="Times New Roman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eastAsia="方正公文小标宋" w:cs="Times New Roman"/>
          <w:sz w:val="32"/>
          <w:szCs w:val="32"/>
          <w:lang w:val="en-US" w:eastAsia="zh-CN"/>
        </w:rPr>
        <w:t>项目名称：</w:t>
      </w:r>
      <w:r>
        <w:rPr>
          <w:rFonts w:hint="default" w:ascii="Times New Roman" w:hAnsi="Times New Roman" w:eastAsia="方正公文小标宋" w:cs="Times New Roman"/>
          <w:sz w:val="32"/>
          <w:szCs w:val="32"/>
          <w:u w:val="single"/>
          <w:lang w:val="en-US" w:eastAsia="zh-CN"/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firstLine="1280" w:firstLineChars="400"/>
        <w:jc w:val="left"/>
        <w:textAlignment w:val="auto"/>
        <w:rPr>
          <w:rFonts w:hint="default" w:ascii="Times New Roman" w:hAnsi="Times New Roman" w:eastAsia="方正公文小标宋" w:cs="Times New Roman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eastAsia="方正公文小标宋" w:cs="Times New Roman"/>
          <w:sz w:val="32"/>
          <w:szCs w:val="32"/>
          <w:lang w:val="en-US" w:eastAsia="zh-CN"/>
        </w:rPr>
        <w:t>重点任务名称：</w:t>
      </w:r>
      <w:r>
        <w:rPr>
          <w:rFonts w:hint="default" w:ascii="Times New Roman" w:hAnsi="Times New Roman" w:eastAsia="方正公文小标宋" w:cs="Times New Roman"/>
          <w:sz w:val="32"/>
          <w:szCs w:val="32"/>
          <w:u w:val="single"/>
          <w:lang w:val="en-US" w:eastAsia="zh-CN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firstLine="1280" w:firstLineChars="400"/>
        <w:jc w:val="left"/>
        <w:textAlignment w:val="auto"/>
        <w:rPr>
          <w:rFonts w:hint="default" w:ascii="Times New Roman" w:hAnsi="Times New Roman" w:eastAsia="方正公文小标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公文小标宋" w:cs="Times New Roman"/>
          <w:sz w:val="32"/>
          <w:szCs w:val="32"/>
          <w:lang w:val="en-US" w:eastAsia="zh-CN"/>
        </w:rPr>
        <w:t>申报企业：</w:t>
      </w:r>
      <w:r>
        <w:rPr>
          <w:rFonts w:hint="default" w:ascii="Times New Roman" w:hAnsi="Times New Roman" w:eastAsia="方正公文小标宋" w:cs="Times New Roman"/>
          <w:sz w:val="32"/>
          <w:szCs w:val="32"/>
          <w:u w:val="single"/>
          <w:lang w:val="en-US" w:eastAsia="zh-CN"/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firstLine="1280" w:firstLineChars="400"/>
        <w:jc w:val="left"/>
        <w:textAlignment w:val="auto"/>
        <w:rPr>
          <w:rFonts w:hint="default" w:ascii="Times New Roman" w:hAnsi="Times New Roman" w:eastAsia="方正公文小标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公文小标宋" w:cs="Times New Roman"/>
          <w:sz w:val="32"/>
          <w:szCs w:val="32"/>
          <w:lang w:val="en-US" w:eastAsia="zh-CN"/>
        </w:rPr>
        <w:t>日    期：</w:t>
      </w:r>
      <w:r>
        <w:rPr>
          <w:rFonts w:hint="default" w:ascii="Times New Roman" w:hAnsi="Times New Roman" w:eastAsia="方正公文小标宋" w:cs="Times New Roman"/>
          <w:sz w:val="32"/>
          <w:szCs w:val="32"/>
          <w:u w:val="single"/>
          <w:lang w:val="en-US" w:eastAsia="zh-CN"/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0"/>
          <w:szCs w:val="40"/>
          <w:highlight w:val="none"/>
          <w:lang w:eastAsia="zh-CN"/>
        </w:rPr>
      </w:pPr>
      <w:r>
        <w:rPr>
          <w:rFonts w:hint="default" w:ascii="Times New Roman" w:hAnsi="Times New Roman" w:cs="Times New Roman"/>
        </w:rPr>
        <w:br w:type="page"/>
      </w:r>
      <w:r>
        <w:rPr>
          <w:rFonts w:hint="eastAsia" w:ascii="方正小标宋_GBK" w:hAnsi="方正小标宋_GBK" w:eastAsia="方正小标宋_GBK" w:cs="方正小标宋_GBK"/>
          <w:sz w:val="40"/>
          <w:szCs w:val="40"/>
          <w:highlight w:val="none"/>
          <w:lang w:val="en" w:eastAsia="zh-CN"/>
        </w:rPr>
        <w:t>格式</w:t>
      </w:r>
      <w:r>
        <w:rPr>
          <w:rFonts w:hint="eastAsia" w:ascii="方正小标宋_GBK" w:hAnsi="方正小标宋_GBK" w:eastAsia="方正小标宋_GBK" w:cs="方正小标宋_GBK"/>
          <w:sz w:val="40"/>
          <w:szCs w:val="40"/>
          <w:highlight w:val="none"/>
          <w:lang w:eastAsia="zh-CN"/>
        </w:rPr>
        <w:t>要求</w:t>
      </w:r>
    </w:p>
    <w:p>
      <w:pPr>
        <w:pStyle w:val="3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30" w:lineRule="exact"/>
        <w:ind w:right="0" w:rightChars="0" w:firstLine="600" w:firstLineChars="200"/>
        <w:jc w:val="left"/>
        <w:textAlignment w:val="auto"/>
        <w:rPr>
          <w:rFonts w:hint="default" w:ascii="方正仿宋_GBK" w:hAnsi="方正仿宋_GBK" w:eastAsia="方正仿宋_GBK" w:cs="方正仿宋_GBK"/>
          <w:i w:val="0"/>
          <w:caps w:val="0"/>
          <w:color w:val="000000"/>
          <w:spacing w:val="0"/>
          <w:kern w:val="0"/>
          <w:sz w:val="30"/>
          <w:szCs w:val="30"/>
          <w:highlight w:val="none"/>
          <w:u w:val="none"/>
          <w:lang w:val="en-US" w:eastAsia="zh-CN" w:bidi="ar"/>
        </w:rPr>
      </w:pPr>
      <w:r>
        <w:rPr>
          <w:rFonts w:hint="eastAsia" w:ascii="方正黑体_GBK" w:hAnsi="方正黑体_GBK" w:eastAsia="方正黑体_GBK" w:cs="方正黑体_GBK"/>
          <w:i w:val="0"/>
          <w:caps w:val="0"/>
          <w:color w:val="000000"/>
          <w:spacing w:val="0"/>
          <w:kern w:val="0"/>
          <w:sz w:val="30"/>
          <w:szCs w:val="30"/>
          <w:highlight w:val="none"/>
          <w:u w:val="none"/>
          <w:lang w:val="en-US" w:eastAsia="zh-CN" w:bidi="ar"/>
        </w:rPr>
        <w:t>项目单位的基本情况。</w:t>
      </w:r>
      <w:r>
        <w:rPr>
          <w:rFonts w:hint="eastAsia" w:ascii="方正仿宋_GBK" w:hAnsi="方正仿宋_GBK" w:eastAsia="方正仿宋_GBK" w:cs="方正仿宋_GBK"/>
          <w:i w:val="0"/>
          <w:caps w:val="0"/>
          <w:color w:val="000000"/>
          <w:spacing w:val="0"/>
          <w:kern w:val="0"/>
          <w:sz w:val="30"/>
          <w:szCs w:val="30"/>
          <w:highlight w:val="none"/>
          <w:u w:val="none"/>
          <w:lang w:val="en-US" w:eastAsia="zh-CN" w:bidi="ar"/>
        </w:rPr>
        <w:t>视申报要求和项目实际情况等，说明项目单位的基本信息、主营业务、营业期限、资产负债、企业投资人（或者股东）构成及实控人、主要投资项目、现有生产能力、财务状况、项目单位信用情况（比如信用核查报告或信用中国查询的信用信息报告）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30" w:lineRule="exact"/>
        <w:ind w:right="0" w:rightChars="0" w:firstLine="600" w:firstLineChars="200"/>
        <w:jc w:val="left"/>
        <w:textAlignment w:val="auto"/>
        <w:rPr>
          <w:rFonts w:hint="eastAsia" w:ascii="方正仿宋_GBK" w:hAnsi="方正仿宋_GBK" w:eastAsia="方正仿宋_GBK" w:cs="方正仿宋_GBK"/>
          <w:i w:val="0"/>
          <w:caps w:val="0"/>
          <w:color w:val="000000"/>
          <w:spacing w:val="0"/>
          <w:kern w:val="0"/>
          <w:sz w:val="30"/>
          <w:szCs w:val="30"/>
          <w:highlight w:val="none"/>
          <w:u w:val="none"/>
          <w:lang w:val="en-US" w:eastAsia="zh-CN" w:bidi="ar"/>
        </w:rPr>
      </w:pPr>
      <w:r>
        <w:rPr>
          <w:rFonts w:hint="eastAsia" w:ascii="方正黑体_GBK" w:hAnsi="方正黑体_GBK" w:eastAsia="方正黑体_GBK" w:cs="方正黑体_GBK"/>
          <w:i w:val="0"/>
          <w:caps w:val="0"/>
          <w:color w:val="000000"/>
          <w:spacing w:val="0"/>
          <w:kern w:val="0"/>
          <w:sz w:val="30"/>
          <w:szCs w:val="30"/>
          <w:highlight w:val="none"/>
          <w:u w:val="none"/>
          <w:lang w:val="en-US" w:eastAsia="zh-CN" w:bidi="ar"/>
        </w:rPr>
        <w:t>项目单位研发实力情况。</w:t>
      </w:r>
      <w:r>
        <w:rPr>
          <w:rFonts w:hint="eastAsia" w:ascii="方正仿宋_GBK" w:hAnsi="方正仿宋_GBK" w:eastAsia="方正仿宋_GBK" w:cs="方正仿宋_GBK"/>
          <w:i w:val="0"/>
          <w:caps w:val="0"/>
          <w:color w:val="000000"/>
          <w:spacing w:val="0"/>
          <w:kern w:val="0"/>
          <w:sz w:val="30"/>
          <w:szCs w:val="30"/>
          <w:highlight w:val="none"/>
          <w:u w:val="none"/>
          <w:lang w:val="en-US" w:eastAsia="zh-CN" w:bidi="ar"/>
        </w:rPr>
        <w:t>需特别说明项目单位具备承担申报任务的优势和条件。包括但不限于：近三年，项目单位科研设备投入情况，科研经费支出情况；引进创新人才情况，设计研发人员人数及占企业职工比重变化等；参与的相关科研成果（制定标准、新增知识产权）、新获得的国家技术发明、科技进步奖项等情况；获批创建的国家级和省级创新平台情况；与相关单位开展的产学研合作情况。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30" w:lineRule="exact"/>
        <w:ind w:left="0" w:right="0" w:firstLine="600" w:firstLineChars="200"/>
        <w:jc w:val="left"/>
        <w:textAlignment w:val="auto"/>
        <w:rPr>
          <w:rFonts w:hint="default" w:ascii="方正仿宋_GBK" w:hAnsi="方正仿宋_GBK" w:eastAsia="方正仿宋_GBK" w:cs="方正仿宋_GBK"/>
          <w:i w:val="0"/>
          <w:caps w:val="0"/>
          <w:color w:val="000000"/>
          <w:spacing w:val="0"/>
          <w:kern w:val="0"/>
          <w:sz w:val="30"/>
          <w:szCs w:val="30"/>
          <w:highlight w:val="none"/>
          <w:u w:val="none"/>
          <w:lang w:val="en-US" w:eastAsia="zh-CN" w:bidi="ar"/>
        </w:rPr>
      </w:pPr>
      <w:r>
        <w:rPr>
          <w:rFonts w:hint="eastAsia" w:ascii="方正黑体_GBK" w:hAnsi="方正黑体_GBK" w:eastAsia="方正黑体_GBK" w:cs="方正黑体_GBK"/>
          <w:i w:val="0"/>
          <w:caps w:val="0"/>
          <w:color w:val="000000"/>
          <w:spacing w:val="0"/>
          <w:kern w:val="0"/>
          <w:sz w:val="30"/>
          <w:szCs w:val="30"/>
          <w:highlight w:val="none"/>
          <w:u w:val="none"/>
          <w:lang w:val="en-US" w:eastAsia="zh-CN" w:bidi="ar"/>
        </w:rPr>
        <w:t>三、项目的基本情况。</w:t>
      </w:r>
      <w:r>
        <w:rPr>
          <w:rFonts w:hint="eastAsia" w:ascii="方正仿宋_GBK" w:hAnsi="方正仿宋_GBK" w:eastAsia="方正仿宋_GBK" w:cs="方正仿宋_GBK"/>
          <w:i w:val="0"/>
          <w:caps w:val="0"/>
          <w:color w:val="000000"/>
          <w:spacing w:val="0"/>
          <w:kern w:val="0"/>
          <w:sz w:val="30"/>
          <w:szCs w:val="30"/>
          <w:highlight w:val="none"/>
          <w:u w:val="none"/>
          <w:lang w:val="en-US" w:eastAsia="zh-CN" w:bidi="ar"/>
        </w:rPr>
        <w:t>视申报要求和项目实际情况等，说明项目名称、项目代码、建设内容和规模、建设地点、总投资及资金来源（重点是项目的投资构成，软硬件投资计划，各渠道资金拼盘）、预期经济和社会效益，以及目前项目的建设进展情况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00" w:firstLineChars="200"/>
        <w:textAlignment w:val="auto"/>
        <w:rPr>
          <w:rFonts w:hint="eastAsia" w:ascii="方正仿宋_GBK" w:hAnsi="方正仿宋_GBK" w:eastAsia="方正仿宋_GBK" w:cs="方正仿宋_GBK"/>
          <w:i w:val="0"/>
          <w:caps w:val="0"/>
          <w:color w:val="000000"/>
          <w:spacing w:val="0"/>
          <w:kern w:val="0"/>
          <w:sz w:val="30"/>
          <w:szCs w:val="30"/>
          <w:highlight w:val="none"/>
          <w:u w:val="none"/>
          <w:lang w:val="en-US" w:eastAsia="zh-CN" w:bidi="ar"/>
        </w:rPr>
      </w:pPr>
      <w:r>
        <w:rPr>
          <w:rFonts w:hint="eastAsia" w:ascii="方正黑体_GBK" w:hAnsi="方正黑体_GBK" w:eastAsia="方正黑体_GBK" w:cs="方正黑体_GBK"/>
          <w:i w:val="0"/>
          <w:caps w:val="0"/>
          <w:color w:val="000000"/>
          <w:spacing w:val="0"/>
          <w:kern w:val="0"/>
          <w:sz w:val="30"/>
          <w:szCs w:val="30"/>
          <w:highlight w:val="none"/>
          <w:u w:val="none"/>
          <w:lang w:val="en-US" w:eastAsia="zh-CN" w:bidi="ar"/>
        </w:rPr>
        <w:t>四、项目实施方案及目标。</w:t>
      </w:r>
      <w:r>
        <w:rPr>
          <w:rFonts w:hint="eastAsia" w:ascii="方正仿宋_GBK" w:hAnsi="方正仿宋_GBK" w:eastAsia="方正仿宋_GBK" w:cs="方正仿宋_GBK"/>
          <w:i w:val="0"/>
          <w:caps w:val="0"/>
          <w:color w:val="000000"/>
          <w:spacing w:val="0"/>
          <w:kern w:val="0"/>
          <w:sz w:val="30"/>
          <w:szCs w:val="30"/>
          <w:highlight w:val="none"/>
          <w:u w:val="none"/>
          <w:lang w:val="en-US" w:eastAsia="zh-CN" w:bidi="ar"/>
        </w:rPr>
        <w:t>一是确定技术路线，论证技术路线的合理性。二是列出项目进度计划安排，包括实现目标的具体步骤、任务安排、时间节点等。三是形成项目总体目标，包括主要技术参数、性能指标目标，主要应用领域及可量化的工程化、产业化能力目标，技术成果目标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30" w:lineRule="exact"/>
        <w:ind w:right="0" w:rightChars="0" w:firstLine="600" w:firstLineChars="200"/>
        <w:jc w:val="left"/>
        <w:textAlignment w:val="auto"/>
        <w:rPr>
          <w:rFonts w:hint="eastAsia" w:ascii="方正仿宋_GBK" w:hAnsi="方正仿宋_GBK" w:eastAsia="方正仿宋_GBK" w:cs="方正仿宋_GBK"/>
          <w:i w:val="0"/>
          <w:caps w:val="0"/>
          <w:color w:val="000000"/>
          <w:spacing w:val="0"/>
          <w:kern w:val="0"/>
          <w:sz w:val="30"/>
          <w:szCs w:val="30"/>
          <w:highlight w:val="none"/>
          <w:u w:val="none"/>
          <w:lang w:val="en-US" w:eastAsia="zh-CN" w:bidi="ar"/>
        </w:rPr>
      </w:pPr>
      <w:r>
        <w:rPr>
          <w:rFonts w:hint="eastAsia" w:ascii="方正黑体_GBK" w:hAnsi="方正黑体_GBK" w:eastAsia="方正黑体_GBK" w:cs="方正黑体_GBK"/>
          <w:i w:val="0"/>
          <w:caps w:val="0"/>
          <w:color w:val="000000"/>
          <w:spacing w:val="0"/>
          <w:kern w:val="0"/>
          <w:sz w:val="30"/>
          <w:szCs w:val="30"/>
          <w:highlight w:val="none"/>
          <w:u w:val="none"/>
          <w:lang w:val="en-US" w:eastAsia="zh-CN" w:bidi="ar"/>
        </w:rPr>
        <w:t>五、附件材料。</w:t>
      </w:r>
      <w:r>
        <w:rPr>
          <w:rFonts w:hint="eastAsia" w:ascii="方正仿宋_GBK" w:hAnsi="方正仿宋_GBK" w:eastAsia="方正仿宋_GBK" w:cs="方正仿宋_GBK"/>
          <w:i w:val="0"/>
          <w:caps w:val="0"/>
          <w:color w:val="000000"/>
          <w:spacing w:val="0"/>
          <w:kern w:val="0"/>
          <w:sz w:val="30"/>
          <w:szCs w:val="30"/>
          <w:highlight w:val="none"/>
          <w:u w:val="none"/>
          <w:lang w:val="en-US" w:eastAsia="zh-CN" w:bidi="ar"/>
        </w:rPr>
        <w:t>以上内容应当附具相应证明材料。</w:t>
      </w:r>
    </w:p>
    <w:p>
      <w:pPr>
        <w:rPr>
          <w:rFonts w:hint="default"/>
          <w:lang w:val="en-US" w:eastAsia="zh-CN"/>
        </w:rPr>
      </w:pPr>
    </w:p>
    <w:sectPr>
      <w:footerReference r:id="rId3" w:type="default"/>
      <w:pgSz w:w="11906" w:h="16838"/>
      <w:pgMar w:top="2098" w:right="1474" w:bottom="1814" w:left="1587" w:header="851" w:footer="1417" w:gutter="0"/>
      <w:pgNumType w:fmt="numberInDash" w:start="34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方正仿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公文小标宋">
    <w:altName w:val="方正小标宋_GBK"/>
    <w:panose1 w:val="02000500000000000000"/>
    <w:charset w:val="86"/>
    <w:family w:val="auto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FgAAAGRycy9QSwECFAAUAAAA&#10;CACHTuJAs0lY7tAAAAAFAQAADwAAAAAAAAABACAAAAA4AAAAZHJzL2Rvd25yZXYueG1sUEsBAhQA&#10;FAAAAAgAh07iQHZIUkvIAgAA7AUAAA4AAAAAAAAAAQAgAAAANQ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D03F13"/>
    <w:multiLevelType w:val="singleLevel"/>
    <w:tmpl w:val="43D03F13"/>
    <w:lvl w:ilvl="0" w:tentative="0">
      <w:start w:val="1"/>
      <w:numFmt w:val="chineseCounting"/>
      <w:suff w:val="nothing"/>
      <w:lvlText w:val="%1、"/>
      <w:lvlJc w:val="left"/>
      <w:rPr>
        <w:rFonts w:hint="eastAsia" w:ascii="黑体" w:hAnsi="黑体" w:eastAsia="黑体" w:cs="黑体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TrueTypeFonts/>
  <w:saveSubset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BB1ACC"/>
    <w:rsid w:val="00DB2B61"/>
    <w:rsid w:val="018D0F01"/>
    <w:rsid w:val="0469312D"/>
    <w:rsid w:val="049919BA"/>
    <w:rsid w:val="056B4F9B"/>
    <w:rsid w:val="0D7060C7"/>
    <w:rsid w:val="0F7C2A82"/>
    <w:rsid w:val="1340403C"/>
    <w:rsid w:val="13FC4610"/>
    <w:rsid w:val="159B43D0"/>
    <w:rsid w:val="16026B6D"/>
    <w:rsid w:val="179E7148"/>
    <w:rsid w:val="1AD1545F"/>
    <w:rsid w:val="1B4D19DA"/>
    <w:rsid w:val="1CB77B9A"/>
    <w:rsid w:val="1D574EBD"/>
    <w:rsid w:val="1F586EA0"/>
    <w:rsid w:val="1FEB2613"/>
    <w:rsid w:val="2306068B"/>
    <w:rsid w:val="24B33E7E"/>
    <w:rsid w:val="265C0D35"/>
    <w:rsid w:val="27623C3B"/>
    <w:rsid w:val="28FA4CC9"/>
    <w:rsid w:val="29785E86"/>
    <w:rsid w:val="2BDF043E"/>
    <w:rsid w:val="2E173AE6"/>
    <w:rsid w:val="2E6D0741"/>
    <w:rsid w:val="2E885C49"/>
    <w:rsid w:val="2EB35E39"/>
    <w:rsid w:val="30CC660C"/>
    <w:rsid w:val="31DE1B87"/>
    <w:rsid w:val="32AB4DFF"/>
    <w:rsid w:val="3A6D336D"/>
    <w:rsid w:val="3ACA7503"/>
    <w:rsid w:val="3AE50EA1"/>
    <w:rsid w:val="3B884456"/>
    <w:rsid w:val="3C66048A"/>
    <w:rsid w:val="3C924995"/>
    <w:rsid w:val="3DFF9DA5"/>
    <w:rsid w:val="3EBB1ACC"/>
    <w:rsid w:val="3FFF5EFF"/>
    <w:rsid w:val="40CF23D7"/>
    <w:rsid w:val="46033EED"/>
    <w:rsid w:val="4B310E2D"/>
    <w:rsid w:val="4EAC01FC"/>
    <w:rsid w:val="511D7B90"/>
    <w:rsid w:val="542770AF"/>
    <w:rsid w:val="57CF249D"/>
    <w:rsid w:val="59F12F67"/>
    <w:rsid w:val="5BEE2F5E"/>
    <w:rsid w:val="5DE73132"/>
    <w:rsid w:val="5E6006BB"/>
    <w:rsid w:val="5EEE6B56"/>
    <w:rsid w:val="610224C1"/>
    <w:rsid w:val="65491EA9"/>
    <w:rsid w:val="65B2440C"/>
    <w:rsid w:val="666D606B"/>
    <w:rsid w:val="69362DAC"/>
    <w:rsid w:val="6A413A96"/>
    <w:rsid w:val="6AF26B3F"/>
    <w:rsid w:val="6C675FB5"/>
    <w:rsid w:val="6EF0359D"/>
    <w:rsid w:val="70E92F39"/>
    <w:rsid w:val="731E2BC7"/>
    <w:rsid w:val="7579028D"/>
    <w:rsid w:val="76DB2B7D"/>
    <w:rsid w:val="7BFF4118"/>
    <w:rsid w:val="7CDF61BB"/>
    <w:rsid w:val="7E662810"/>
    <w:rsid w:val="FDDFD471"/>
    <w:rsid w:val="FDFF1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both"/>
    </w:pPr>
  </w:style>
  <w:style w:type="paragraph" w:styleId="4">
    <w:name w:val="Body Text Indent"/>
    <w:basedOn w:val="1"/>
    <w:next w:val="5"/>
    <w:qFormat/>
    <w:uiPriority w:val="0"/>
    <w:pPr>
      <w:spacing w:line="580" w:lineRule="exact"/>
      <w:ind w:firstLine="600" w:firstLineChars="200"/>
    </w:pPr>
    <w:rPr>
      <w:rFonts w:ascii="Times" w:hAnsi="Times" w:eastAsia="方正仿宋_GBK"/>
      <w:sz w:val="30"/>
      <w:szCs w:val="24"/>
    </w:rPr>
  </w:style>
  <w:style w:type="paragraph" w:styleId="5">
    <w:name w:val="footer"/>
    <w:basedOn w:val="1"/>
    <w:next w:val="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toc 1"/>
    <w:basedOn w:val="1"/>
    <w:next w:val="1"/>
    <w:qFormat/>
    <w:uiPriority w:val="0"/>
  </w:style>
  <w:style w:type="paragraph" w:styleId="8">
    <w:name w:val="toc 2"/>
    <w:basedOn w:val="1"/>
    <w:next w:val="1"/>
    <w:qFormat/>
    <w:uiPriority w:val="0"/>
    <w:pPr>
      <w:ind w:left="420" w:leftChars="200"/>
    </w:pPr>
  </w:style>
  <w:style w:type="paragraph" w:styleId="9">
    <w:name w:val="Body Text First Indent 2"/>
    <w:basedOn w:val="4"/>
    <w:qFormat/>
    <w:uiPriority w:val="0"/>
    <w:pPr>
      <w:spacing w:after="120" w:line="240" w:lineRule="auto"/>
      <w:ind w:left="420" w:leftChars="200" w:firstLine="420"/>
    </w:pPr>
    <w:rPr>
      <w:rFonts w:ascii="Times New Roman" w:hAnsi="Times New Roman" w:eastAsia="宋体"/>
      <w:sz w:val="21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605</Words>
  <Characters>608</Characters>
  <Lines>0</Lines>
  <Paragraphs>0</Paragraphs>
  <TotalTime>4</TotalTime>
  <ScaleCrop>false</ScaleCrop>
  <LinksUpToDate>false</LinksUpToDate>
  <CharactersWithSpaces>712</CharactersWithSpaces>
  <Application>WPS Office_11.8.2.9520_F1E327BC-269C-435d-A152-05C5408002CA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2026-01-19T17:25:00Z</dcterms:created>
  <dc:creator>Jane</dc:creator>
  <cp:lastModifiedBy>程梅</cp:lastModifiedBy>
  <cp:lastPrinted>2026-05-08T17:48:39Z</cp:lastPrinted>
  <dcterms:modified xsi:type="dcterms:W3CDTF">2026-05-08T17:48:44Z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2052-11.8.2.9520</vt:lpwstr>
  </property>
  <property fmtid="{D5CDD505-2E9C-101B-9397-08002B2CF9AE}" pid="3" name="ICV">
    <vt:lpwstr>E3B3155D09DA4D79921BB974EC2E807A_13</vt:lpwstr>
  </property>
  <property fmtid="{D5CDD505-2E9C-101B-9397-08002B2CF9AE}" pid="4" name="KSOTemplateDocerSaveRecord">
    <vt:lpwstr>eyJoZGlkIjoiNDUzMjIxNTFmMjAyOWU0MjJkZjkzMmE3MzljYTdmNmQiLCJ1c2VySWQiOiIyNzUwNjM1OCJ9</vt:lpwstr>
  </property>
</Properties>
</file>